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2B" w:rsidRPr="00DE482B" w:rsidRDefault="00DE482B" w:rsidP="00DE482B">
      <w:pPr>
        <w:rPr>
          <w:b/>
        </w:rPr>
      </w:pPr>
      <w:bookmarkStart w:id="0" w:name="_GoBack"/>
      <w:bookmarkEnd w:id="0"/>
      <w:r w:rsidRPr="00DE482B">
        <w:rPr>
          <w:b/>
        </w:rPr>
        <w:t>VACANCY</w:t>
      </w:r>
      <w:r w:rsidR="005F020F">
        <w:rPr>
          <w:b/>
        </w:rPr>
        <w:t xml:space="preserve"> </w:t>
      </w:r>
      <w:r w:rsidRPr="00DE482B">
        <w:rPr>
          <w:b/>
        </w:rPr>
        <w:t>– First Baptist Church of North Highlands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938"/>
      </w:tblGrid>
      <w:tr w:rsidR="005F020F" w:rsidTr="005F020F">
        <w:tc>
          <w:tcPr>
            <w:tcW w:w="1638" w:type="dxa"/>
            <w:vAlign w:val="center"/>
          </w:tcPr>
          <w:p w:rsidR="005F020F" w:rsidRPr="00DE482B" w:rsidRDefault="005F020F" w:rsidP="005F020F">
            <w:pPr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7938" w:type="dxa"/>
            <w:vAlign w:val="center"/>
          </w:tcPr>
          <w:p w:rsidR="005F020F" w:rsidRDefault="00FE30F0" w:rsidP="005F020F">
            <w:r>
              <w:rPr>
                <w:b/>
              </w:rPr>
              <w:t>Minister of Music</w:t>
            </w:r>
          </w:p>
        </w:tc>
      </w:tr>
      <w:tr w:rsidR="00970F00" w:rsidTr="005F020F">
        <w:tc>
          <w:tcPr>
            <w:tcW w:w="1638" w:type="dxa"/>
            <w:vAlign w:val="center"/>
          </w:tcPr>
          <w:p w:rsidR="00970F00" w:rsidRPr="00DE482B" w:rsidRDefault="00970F00" w:rsidP="005F020F">
            <w:pPr>
              <w:rPr>
                <w:b/>
              </w:rPr>
            </w:pPr>
            <w:r w:rsidRPr="00DE482B">
              <w:rPr>
                <w:b/>
              </w:rPr>
              <w:t>Education:</w:t>
            </w:r>
          </w:p>
        </w:tc>
        <w:tc>
          <w:tcPr>
            <w:tcW w:w="7938" w:type="dxa"/>
            <w:vAlign w:val="center"/>
          </w:tcPr>
          <w:p w:rsidR="00970F00" w:rsidRDefault="00970F00" w:rsidP="005F020F">
            <w:r>
              <w:t>High School/College</w:t>
            </w:r>
          </w:p>
        </w:tc>
      </w:tr>
      <w:tr w:rsidR="00970F00" w:rsidTr="005F020F">
        <w:tc>
          <w:tcPr>
            <w:tcW w:w="1638" w:type="dxa"/>
            <w:vAlign w:val="center"/>
          </w:tcPr>
          <w:p w:rsidR="00970F00" w:rsidRPr="00DE482B" w:rsidRDefault="00970F00" w:rsidP="005F020F">
            <w:pPr>
              <w:rPr>
                <w:b/>
              </w:rPr>
            </w:pPr>
            <w:r>
              <w:rPr>
                <w:b/>
              </w:rPr>
              <w:t>Salary</w:t>
            </w:r>
            <w:r w:rsidRPr="00DE482B">
              <w:rPr>
                <w:b/>
              </w:rPr>
              <w:t>:</w:t>
            </w:r>
          </w:p>
        </w:tc>
        <w:tc>
          <w:tcPr>
            <w:tcW w:w="7938" w:type="dxa"/>
            <w:vAlign w:val="center"/>
          </w:tcPr>
          <w:p w:rsidR="00970F00" w:rsidRDefault="00117AF3" w:rsidP="005F020F">
            <w:r>
              <w:t>$850.00 per month</w:t>
            </w:r>
          </w:p>
        </w:tc>
      </w:tr>
      <w:tr w:rsidR="00970F00" w:rsidTr="005F020F">
        <w:tc>
          <w:tcPr>
            <w:tcW w:w="1638" w:type="dxa"/>
            <w:vAlign w:val="center"/>
          </w:tcPr>
          <w:p w:rsidR="00970F00" w:rsidRPr="00DE482B" w:rsidRDefault="00970F00" w:rsidP="005F020F">
            <w:pPr>
              <w:rPr>
                <w:b/>
              </w:rPr>
            </w:pPr>
            <w:r w:rsidRPr="00DE482B">
              <w:rPr>
                <w:b/>
              </w:rPr>
              <w:t>Contact:</w:t>
            </w:r>
          </w:p>
        </w:tc>
        <w:tc>
          <w:tcPr>
            <w:tcW w:w="7938" w:type="dxa"/>
            <w:vAlign w:val="center"/>
          </w:tcPr>
          <w:p w:rsidR="00970F00" w:rsidRDefault="00970F00" w:rsidP="005F020F">
            <w:r>
              <w:t>Personnel</w:t>
            </w:r>
            <w:r w:rsidR="00117AF3">
              <w:t xml:space="preserve"> Committee – Attn: Anthony Armstrong</w:t>
            </w:r>
          </w:p>
          <w:p w:rsidR="00970F00" w:rsidRDefault="00970F00" w:rsidP="005F020F">
            <w:r>
              <w:t>6125 Watt Ave</w:t>
            </w:r>
          </w:p>
          <w:p w:rsidR="00970F00" w:rsidRDefault="00970F00" w:rsidP="005F020F">
            <w:r>
              <w:t>North Highlands, CA 95660</w:t>
            </w:r>
          </w:p>
        </w:tc>
      </w:tr>
      <w:tr w:rsidR="00970F00" w:rsidTr="005F020F">
        <w:trPr>
          <w:trHeight w:val="377"/>
        </w:trPr>
        <w:tc>
          <w:tcPr>
            <w:tcW w:w="1638" w:type="dxa"/>
            <w:vAlign w:val="center"/>
          </w:tcPr>
          <w:p w:rsidR="00970F00" w:rsidRDefault="00970F00" w:rsidP="005F020F"/>
        </w:tc>
        <w:tc>
          <w:tcPr>
            <w:tcW w:w="7938" w:type="dxa"/>
            <w:vAlign w:val="center"/>
          </w:tcPr>
          <w:p w:rsidR="00970F00" w:rsidRDefault="00117AF3" w:rsidP="005F020F">
            <w:r>
              <w:t>916.332.1711</w:t>
            </w:r>
          </w:p>
        </w:tc>
      </w:tr>
      <w:tr w:rsidR="00FB6D98" w:rsidTr="004F1DEA">
        <w:trPr>
          <w:trHeight w:val="377"/>
        </w:trPr>
        <w:tc>
          <w:tcPr>
            <w:tcW w:w="1638" w:type="dxa"/>
            <w:vAlign w:val="center"/>
          </w:tcPr>
          <w:p w:rsidR="00FB6D98" w:rsidRDefault="00FB6D98" w:rsidP="004F1DEA">
            <w:r>
              <w:t>Submit by:</w:t>
            </w:r>
          </w:p>
        </w:tc>
        <w:tc>
          <w:tcPr>
            <w:tcW w:w="7938" w:type="dxa"/>
            <w:vAlign w:val="center"/>
          </w:tcPr>
          <w:p w:rsidR="00FB6D98" w:rsidRDefault="00FB6D98" w:rsidP="004F1DEA">
            <w:r>
              <w:t>August 3, 2012</w:t>
            </w:r>
          </w:p>
        </w:tc>
      </w:tr>
    </w:tbl>
    <w:p w:rsidR="00531436" w:rsidRDefault="00531436" w:rsidP="00FE30F0">
      <w:pPr>
        <w:rPr>
          <w:rFonts w:cs="Arial"/>
          <w:szCs w:val="24"/>
        </w:rPr>
      </w:pPr>
    </w:p>
    <w:p w:rsidR="00FE30F0" w:rsidRPr="00FE30F0" w:rsidRDefault="00FE30F0" w:rsidP="00FE30F0">
      <w:pPr>
        <w:rPr>
          <w:rFonts w:eastAsia="Times New Roman" w:cs="Arial"/>
          <w:szCs w:val="24"/>
        </w:rPr>
      </w:pPr>
      <w:r w:rsidRPr="00FE30F0">
        <w:rPr>
          <w:rFonts w:cs="Arial"/>
          <w:szCs w:val="24"/>
        </w:rPr>
        <w:t xml:space="preserve">The First Baptist Church of North Highlands is looking for </w:t>
      </w:r>
      <w:r>
        <w:rPr>
          <w:rFonts w:cs="Arial"/>
          <w:szCs w:val="24"/>
        </w:rPr>
        <w:t xml:space="preserve">an energetic, engaging, </w:t>
      </w:r>
      <w:r w:rsidR="00117AF3">
        <w:rPr>
          <w:rFonts w:cs="Arial"/>
          <w:szCs w:val="24"/>
        </w:rPr>
        <w:t>Minister of Music</w:t>
      </w:r>
      <w:r w:rsidRPr="00FE30F0">
        <w:rPr>
          <w:rFonts w:cs="Arial"/>
          <w:szCs w:val="24"/>
        </w:rPr>
        <w:t xml:space="preserve"> to lead </w:t>
      </w:r>
      <w:r w:rsidR="00117AF3">
        <w:rPr>
          <w:rFonts w:cs="Arial"/>
          <w:szCs w:val="24"/>
        </w:rPr>
        <w:t xml:space="preserve">a </w:t>
      </w:r>
      <w:r w:rsidR="00A547C0">
        <w:rPr>
          <w:rFonts w:eastAsia="Times New Roman" w:cs="Arial"/>
          <w:szCs w:val="24"/>
        </w:rPr>
        <w:t xml:space="preserve">spirit filled </w:t>
      </w:r>
      <w:r w:rsidRPr="00FE30F0">
        <w:rPr>
          <w:rFonts w:eastAsia="Times New Roman" w:cs="Arial"/>
          <w:szCs w:val="24"/>
        </w:rPr>
        <w:t xml:space="preserve">worship experience where </w:t>
      </w:r>
      <w:r w:rsidR="00117AF3" w:rsidRPr="00FE30F0">
        <w:rPr>
          <w:rFonts w:cs="Arial"/>
          <w:szCs w:val="24"/>
        </w:rPr>
        <w:t xml:space="preserve">our </w:t>
      </w:r>
      <w:r w:rsidR="00117AF3">
        <w:rPr>
          <w:rFonts w:eastAsia="Times New Roman" w:cs="Arial"/>
          <w:szCs w:val="24"/>
        </w:rPr>
        <w:t>congregation is</w:t>
      </w:r>
      <w:r w:rsidRPr="00FE30F0">
        <w:rPr>
          <w:rFonts w:eastAsia="Times New Roman" w:cs="Arial"/>
          <w:szCs w:val="24"/>
        </w:rPr>
        <w:t xml:space="preserve"> invited to personally connect with God. </w:t>
      </w:r>
      <w:r w:rsidRPr="00FE30F0">
        <w:rPr>
          <w:rFonts w:cs="Arial"/>
          <w:szCs w:val="24"/>
        </w:rPr>
        <w:t xml:space="preserve">Guided by the mission of the church and the directives of the Pastor, the Minister of Music will develop and maintain a comprehensive diverse music ministry, </w:t>
      </w:r>
      <w:r w:rsidRPr="00FE30F0">
        <w:rPr>
          <w:rFonts w:eastAsia="Times New Roman" w:cs="Arial"/>
          <w:szCs w:val="24"/>
        </w:rPr>
        <w:t>considering the worship needs of multiple generations worshiping in the same service.</w:t>
      </w:r>
    </w:p>
    <w:p w:rsidR="00D10508" w:rsidRPr="000B07AD" w:rsidRDefault="00093EA9" w:rsidP="00D10508">
      <w:pPr>
        <w:rPr>
          <w:b/>
        </w:rPr>
      </w:pPr>
      <w:r w:rsidRPr="000B07AD">
        <w:rPr>
          <w:b/>
        </w:rPr>
        <w:t>Qualifications</w:t>
      </w:r>
      <w:r w:rsidR="000B07AD" w:rsidRPr="000B07AD">
        <w:rPr>
          <w:b/>
        </w:rPr>
        <w:t>:</w:t>
      </w:r>
    </w:p>
    <w:p w:rsidR="00FD0696" w:rsidRPr="00531436" w:rsidRDefault="00531436" w:rsidP="005550EC">
      <w:pPr>
        <w:rPr>
          <w:szCs w:val="24"/>
        </w:rPr>
      </w:pPr>
      <w:r w:rsidRPr="00531436">
        <w:rPr>
          <w:szCs w:val="24"/>
        </w:rPr>
        <w:t>The Minister of Music</w:t>
      </w:r>
      <w:r w:rsidR="00D10508" w:rsidRPr="00531436">
        <w:rPr>
          <w:szCs w:val="24"/>
        </w:rPr>
        <w:t xml:space="preserve"> must </w:t>
      </w:r>
      <w:r w:rsidR="005550EC" w:rsidRPr="00531436">
        <w:rPr>
          <w:szCs w:val="24"/>
        </w:rPr>
        <w:t xml:space="preserve">be </w:t>
      </w:r>
      <w:r w:rsidR="00987A16" w:rsidRPr="00531436">
        <w:rPr>
          <w:szCs w:val="24"/>
        </w:rPr>
        <w:t xml:space="preserve">of the Christian faith and </w:t>
      </w:r>
      <w:r w:rsidR="00A547C0" w:rsidRPr="00531436">
        <w:rPr>
          <w:szCs w:val="24"/>
        </w:rPr>
        <w:t>experienced in</w:t>
      </w:r>
      <w:r w:rsidR="005550EC" w:rsidRPr="00531436">
        <w:rPr>
          <w:szCs w:val="24"/>
        </w:rPr>
        <w:t xml:space="preserve"> </w:t>
      </w:r>
      <w:r w:rsidR="00A547C0" w:rsidRPr="00531436">
        <w:rPr>
          <w:rFonts w:cs="Arial"/>
          <w:szCs w:val="24"/>
        </w:rPr>
        <w:t>leading a</w:t>
      </w:r>
      <w:r w:rsidR="00987A16" w:rsidRPr="00531436">
        <w:rPr>
          <w:rFonts w:cs="Arial"/>
          <w:szCs w:val="24"/>
        </w:rPr>
        <w:t xml:space="preserve"> choir</w:t>
      </w:r>
      <w:r w:rsidR="00962006">
        <w:rPr>
          <w:rFonts w:cs="Arial"/>
          <w:szCs w:val="24"/>
        </w:rPr>
        <w:t>s</w:t>
      </w:r>
      <w:r w:rsidR="00A547C0" w:rsidRPr="00531436">
        <w:rPr>
          <w:rFonts w:cs="Arial"/>
          <w:szCs w:val="24"/>
        </w:rPr>
        <w:t>, musicians</w:t>
      </w:r>
      <w:r w:rsidR="00987A16" w:rsidRPr="00531436">
        <w:rPr>
          <w:rFonts w:cs="Arial"/>
          <w:szCs w:val="24"/>
        </w:rPr>
        <w:t xml:space="preserve"> and</w:t>
      </w:r>
      <w:r w:rsidR="00962006">
        <w:rPr>
          <w:rFonts w:cs="Arial"/>
          <w:szCs w:val="24"/>
        </w:rPr>
        <w:t xml:space="preserve"> the</w:t>
      </w:r>
      <w:r w:rsidR="00987A16" w:rsidRPr="00531436">
        <w:rPr>
          <w:rFonts w:cs="Arial"/>
          <w:szCs w:val="24"/>
        </w:rPr>
        <w:t xml:space="preserve"> congregation during worship services.</w:t>
      </w:r>
      <w:r w:rsidR="005550EC" w:rsidRPr="00531436">
        <w:rPr>
          <w:szCs w:val="24"/>
        </w:rPr>
        <w:t xml:space="preserve"> </w:t>
      </w:r>
      <w:r w:rsidR="00A547C0" w:rsidRPr="00531436">
        <w:rPr>
          <w:szCs w:val="24"/>
        </w:rPr>
        <w:t>Strong vocal skills and</w:t>
      </w:r>
      <w:r w:rsidR="00962006">
        <w:rPr>
          <w:szCs w:val="24"/>
        </w:rPr>
        <w:t xml:space="preserve"> the</w:t>
      </w:r>
      <w:r w:rsidR="00A547C0" w:rsidRPr="00531436">
        <w:rPr>
          <w:szCs w:val="24"/>
        </w:rPr>
        <w:t xml:space="preserve"> ability to</w:t>
      </w:r>
      <w:r w:rsidR="00962006">
        <w:rPr>
          <w:szCs w:val="24"/>
        </w:rPr>
        <w:t xml:space="preserve"> read music are required. The ability to</w:t>
      </w:r>
      <w:r w:rsidR="00A547C0" w:rsidRPr="00531436">
        <w:rPr>
          <w:szCs w:val="24"/>
        </w:rPr>
        <w:t xml:space="preserve"> play piano/organ or other musical instrument</w:t>
      </w:r>
      <w:r w:rsidR="00962006">
        <w:rPr>
          <w:szCs w:val="24"/>
        </w:rPr>
        <w:t>s</w:t>
      </w:r>
      <w:r w:rsidR="00A547C0" w:rsidRPr="00531436">
        <w:rPr>
          <w:szCs w:val="24"/>
        </w:rPr>
        <w:t xml:space="preserve"> is desired</w:t>
      </w:r>
      <w:r w:rsidR="00A547C0" w:rsidRPr="00531436">
        <w:rPr>
          <w:rFonts w:cs="Arial"/>
          <w:color w:val="171E24"/>
          <w:szCs w:val="24"/>
        </w:rPr>
        <w:t xml:space="preserve">. </w:t>
      </w:r>
      <w:r w:rsidR="00A547C0" w:rsidRPr="00531436">
        <w:rPr>
          <w:szCs w:val="24"/>
        </w:rPr>
        <w:t>The candidate must be flexible</w:t>
      </w:r>
      <w:r w:rsidR="000B07AD" w:rsidRPr="00531436">
        <w:rPr>
          <w:szCs w:val="24"/>
        </w:rPr>
        <w:t xml:space="preserve"> </w:t>
      </w:r>
      <w:r w:rsidR="00987A16" w:rsidRPr="00531436">
        <w:rPr>
          <w:szCs w:val="24"/>
        </w:rPr>
        <w:t xml:space="preserve">and have </w:t>
      </w:r>
      <w:r w:rsidR="00987A16" w:rsidRPr="00531436">
        <w:rPr>
          <w:rFonts w:eastAsia="Times New Roman" w:cs="Arial"/>
          <w:szCs w:val="24"/>
        </w:rPr>
        <w:t>experience with/or willingness to learn and teach a broad range of Christian music genres</w:t>
      </w:r>
      <w:r w:rsidR="00A547C0" w:rsidRPr="00531436">
        <w:rPr>
          <w:rFonts w:eastAsia="Times New Roman" w:cs="Arial"/>
          <w:color w:val="171E24"/>
          <w:szCs w:val="24"/>
        </w:rPr>
        <w:t xml:space="preserve"> (this includes but is not limited to: classic hymns, contemporary Christian music, praise music, gospel, and spirituals</w:t>
      </w:r>
      <w:r w:rsidRPr="00531436">
        <w:rPr>
          <w:rFonts w:eastAsia="Times New Roman" w:cs="Arial"/>
          <w:color w:val="171E24"/>
          <w:szCs w:val="24"/>
        </w:rPr>
        <w:t>). The candidate must h</w:t>
      </w:r>
      <w:r w:rsidR="000B07AD" w:rsidRPr="00531436">
        <w:rPr>
          <w:szCs w:val="24"/>
        </w:rPr>
        <w:t>ave good interpersonal</w:t>
      </w:r>
      <w:r w:rsidR="006E5C97" w:rsidRPr="00531436">
        <w:rPr>
          <w:szCs w:val="24"/>
        </w:rPr>
        <w:t>, organizational and communication</w:t>
      </w:r>
      <w:r w:rsidR="000B07AD" w:rsidRPr="00531436">
        <w:rPr>
          <w:szCs w:val="24"/>
        </w:rPr>
        <w:t xml:space="preserve"> skills</w:t>
      </w:r>
      <w:r w:rsidR="00A547C0" w:rsidRPr="00531436">
        <w:rPr>
          <w:szCs w:val="24"/>
        </w:rPr>
        <w:t xml:space="preserve"> and the ability to work cooperatively with</w:t>
      </w:r>
      <w:r w:rsidR="00962006">
        <w:rPr>
          <w:szCs w:val="24"/>
        </w:rPr>
        <w:t xml:space="preserve"> the</w:t>
      </w:r>
      <w:r w:rsidR="00A547C0" w:rsidRPr="00531436">
        <w:rPr>
          <w:szCs w:val="24"/>
        </w:rPr>
        <w:t xml:space="preserve"> pas</w:t>
      </w:r>
      <w:r w:rsidR="00962006">
        <w:rPr>
          <w:szCs w:val="24"/>
        </w:rPr>
        <w:t xml:space="preserve">tor, deacons, choir(s) and </w:t>
      </w:r>
      <w:r w:rsidR="00A547C0" w:rsidRPr="00531436">
        <w:rPr>
          <w:szCs w:val="24"/>
        </w:rPr>
        <w:t>musicians</w:t>
      </w:r>
      <w:r>
        <w:rPr>
          <w:szCs w:val="24"/>
        </w:rPr>
        <w:t>.</w:t>
      </w:r>
    </w:p>
    <w:p w:rsidR="00093EA9" w:rsidRDefault="00142A74" w:rsidP="00093EA9">
      <w:pPr>
        <w:rPr>
          <w:b/>
        </w:rPr>
      </w:pPr>
      <w:r>
        <w:rPr>
          <w:b/>
        </w:rPr>
        <w:t xml:space="preserve">Typical </w:t>
      </w:r>
      <w:r w:rsidR="00093EA9" w:rsidRPr="000B07AD">
        <w:rPr>
          <w:b/>
        </w:rPr>
        <w:t>Responsibili</w:t>
      </w:r>
      <w:r w:rsidR="000B07AD" w:rsidRPr="000B07AD">
        <w:rPr>
          <w:b/>
        </w:rPr>
        <w:t>ties</w:t>
      </w:r>
      <w:r w:rsidR="00093EA9" w:rsidRPr="000B07AD">
        <w:rPr>
          <w:b/>
        </w:rPr>
        <w:t>:</w:t>
      </w:r>
    </w:p>
    <w:p w:rsidR="00531436" w:rsidRPr="00531436" w:rsidRDefault="00531436" w:rsidP="00142A74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cs="Arial"/>
          <w:color w:val="171E24"/>
          <w:szCs w:val="24"/>
        </w:rPr>
        <w:t>P</w:t>
      </w:r>
      <w:r w:rsidR="002C0824">
        <w:rPr>
          <w:rFonts w:cs="Arial"/>
          <w:color w:val="171E24"/>
          <w:szCs w:val="24"/>
        </w:rPr>
        <w:t xml:space="preserve">lan, organize, </w:t>
      </w:r>
      <w:r w:rsidR="006E5C97" w:rsidRPr="00A547C0">
        <w:rPr>
          <w:rFonts w:cs="Arial"/>
          <w:color w:val="171E24"/>
          <w:szCs w:val="24"/>
        </w:rPr>
        <w:t>prepare</w:t>
      </w:r>
      <w:r w:rsidR="002C0824">
        <w:rPr>
          <w:rFonts w:cs="Arial"/>
          <w:color w:val="171E24"/>
          <w:szCs w:val="24"/>
        </w:rPr>
        <w:t xml:space="preserve"> and lead </w:t>
      </w:r>
      <w:r w:rsidR="006E5C97" w:rsidRPr="00A547C0">
        <w:rPr>
          <w:rFonts w:cs="Arial"/>
          <w:color w:val="171E24"/>
          <w:szCs w:val="24"/>
        </w:rPr>
        <w:t xml:space="preserve">music for worship services, </w:t>
      </w:r>
      <w:r>
        <w:rPr>
          <w:rFonts w:cs="Arial"/>
          <w:color w:val="171E24"/>
          <w:szCs w:val="24"/>
        </w:rPr>
        <w:t>cantatas</w:t>
      </w:r>
      <w:r w:rsidR="006E5C97" w:rsidRPr="00A547C0">
        <w:rPr>
          <w:rFonts w:cs="Arial"/>
          <w:color w:val="171E24"/>
          <w:szCs w:val="24"/>
        </w:rPr>
        <w:t xml:space="preserve">, </w:t>
      </w:r>
      <w:r>
        <w:rPr>
          <w:rFonts w:cs="Arial"/>
          <w:color w:val="171E24"/>
          <w:szCs w:val="24"/>
        </w:rPr>
        <w:t xml:space="preserve">special </w:t>
      </w:r>
      <w:r w:rsidR="006E5C97" w:rsidRPr="00A547C0">
        <w:rPr>
          <w:rFonts w:cs="Arial"/>
          <w:color w:val="171E24"/>
          <w:szCs w:val="24"/>
        </w:rPr>
        <w:t>engagements, events, etc</w:t>
      </w:r>
      <w:r w:rsidRPr="00531436">
        <w:rPr>
          <w:rFonts w:cs="Arial"/>
          <w:color w:val="171E24"/>
          <w:szCs w:val="24"/>
        </w:rPr>
        <w:t xml:space="preserve"> </w:t>
      </w:r>
    </w:p>
    <w:p w:rsidR="00142A74" w:rsidRPr="00A547C0" w:rsidRDefault="00531436" w:rsidP="00142A74">
      <w:pPr>
        <w:pStyle w:val="ListParagraph"/>
        <w:numPr>
          <w:ilvl w:val="0"/>
          <w:numId w:val="3"/>
        </w:numPr>
        <w:rPr>
          <w:szCs w:val="24"/>
        </w:rPr>
      </w:pPr>
      <w:r w:rsidRPr="00A547C0">
        <w:rPr>
          <w:rFonts w:cs="Arial"/>
          <w:color w:val="171E24"/>
          <w:szCs w:val="24"/>
        </w:rPr>
        <w:t xml:space="preserve">Rehearse with choirs, soloists and </w:t>
      </w:r>
      <w:r>
        <w:rPr>
          <w:rFonts w:cs="Arial"/>
          <w:color w:val="171E24"/>
          <w:szCs w:val="24"/>
        </w:rPr>
        <w:t>musicians</w:t>
      </w:r>
      <w:r w:rsidRPr="00A547C0">
        <w:rPr>
          <w:rFonts w:cs="Arial"/>
          <w:color w:val="171E24"/>
          <w:szCs w:val="24"/>
        </w:rPr>
        <w:t xml:space="preserve"> as necessary</w:t>
      </w:r>
    </w:p>
    <w:p w:rsidR="00FD0696" w:rsidRPr="00531436" w:rsidRDefault="00531436" w:rsidP="00531436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Times New Roman" w:cs="Arial"/>
          <w:color w:val="171E24"/>
          <w:szCs w:val="24"/>
        </w:rPr>
        <w:t>Manager</w:t>
      </w:r>
      <w:r w:rsidR="006E5C97" w:rsidRPr="00A547C0">
        <w:rPr>
          <w:rFonts w:eastAsia="Times New Roman" w:cs="Arial"/>
          <w:color w:val="171E24"/>
          <w:szCs w:val="24"/>
        </w:rPr>
        <w:t xml:space="preserve"> music budget</w:t>
      </w:r>
      <w:r w:rsidR="002C0824">
        <w:rPr>
          <w:rFonts w:eastAsia="Times New Roman" w:cs="Arial"/>
          <w:color w:val="171E24"/>
          <w:szCs w:val="24"/>
        </w:rPr>
        <w:t>,</w:t>
      </w:r>
      <w:r w:rsidR="00FD0696" w:rsidRPr="00531436">
        <w:rPr>
          <w:rFonts w:eastAsia="Times New Roman" w:cs="Arial"/>
          <w:color w:val="171E24"/>
          <w:szCs w:val="24"/>
        </w:rPr>
        <w:t xml:space="preserve"> equipment needs,</w:t>
      </w:r>
      <w:r w:rsidR="002C0824">
        <w:rPr>
          <w:rFonts w:eastAsia="Times New Roman" w:cs="Arial"/>
          <w:color w:val="171E24"/>
          <w:szCs w:val="24"/>
        </w:rPr>
        <w:t xml:space="preserve"> and the</w:t>
      </w:r>
      <w:r w:rsidR="00FD0696" w:rsidRPr="00531436">
        <w:rPr>
          <w:rFonts w:eastAsia="Times New Roman" w:cs="Arial"/>
          <w:color w:val="171E24"/>
          <w:szCs w:val="24"/>
        </w:rPr>
        <w:t xml:space="preserve"> ordering </w:t>
      </w:r>
      <w:r w:rsidR="002C0824">
        <w:rPr>
          <w:rFonts w:eastAsia="Times New Roman" w:cs="Arial"/>
          <w:color w:val="171E24"/>
          <w:szCs w:val="24"/>
        </w:rPr>
        <w:t>of new music</w:t>
      </w:r>
      <w:r w:rsidR="00FD0696" w:rsidRPr="00531436">
        <w:rPr>
          <w:rFonts w:eastAsia="Times New Roman" w:cs="Arial"/>
          <w:color w:val="171E24"/>
          <w:szCs w:val="24"/>
        </w:rPr>
        <w:t>.</w:t>
      </w:r>
    </w:p>
    <w:p w:rsidR="00531436" w:rsidRPr="00FB6D98" w:rsidRDefault="00531436" w:rsidP="00531436">
      <w:pPr>
        <w:pStyle w:val="NoSpacing"/>
        <w:rPr>
          <w:b/>
        </w:rPr>
      </w:pPr>
      <w:r w:rsidRPr="00FB6D98">
        <w:rPr>
          <w:b/>
        </w:rPr>
        <w:t>Interested candidates should s</w:t>
      </w:r>
      <w:r w:rsidR="00CE1AE5" w:rsidRPr="00FB6D98">
        <w:rPr>
          <w:b/>
        </w:rPr>
        <w:t>end resume and cover lette</w:t>
      </w:r>
      <w:r w:rsidR="00956A28" w:rsidRPr="00FB6D98">
        <w:rPr>
          <w:b/>
        </w:rPr>
        <w:t>r to</w:t>
      </w:r>
      <w:r w:rsidRPr="00FB6D98">
        <w:rPr>
          <w:b/>
        </w:rPr>
        <w:t>:</w:t>
      </w:r>
    </w:p>
    <w:p w:rsidR="00FB6D98" w:rsidRDefault="00FB6D98" w:rsidP="00531436">
      <w:pPr>
        <w:pStyle w:val="NoSpacing"/>
      </w:pPr>
    </w:p>
    <w:p w:rsidR="00956A28" w:rsidRDefault="00956A28" w:rsidP="00531436">
      <w:pPr>
        <w:pStyle w:val="NoSpacing"/>
      </w:pPr>
      <w:r>
        <w:t>Personn</w:t>
      </w:r>
      <w:r w:rsidR="002C0824">
        <w:t>el Committee Attn: Anthony Armstrong</w:t>
      </w:r>
    </w:p>
    <w:p w:rsidR="00093EA9" w:rsidRDefault="00956A28" w:rsidP="00531436">
      <w:pPr>
        <w:pStyle w:val="NoSpacing"/>
      </w:pPr>
      <w:r>
        <w:t>6125 Watt Ave, North Highlands, CA 95660</w:t>
      </w:r>
    </w:p>
    <w:p w:rsidR="002C0824" w:rsidRDefault="002C0824" w:rsidP="00531436">
      <w:pPr>
        <w:pStyle w:val="NoSpacing"/>
      </w:pPr>
      <w:r>
        <w:t>916.332.1711</w:t>
      </w:r>
    </w:p>
    <w:sectPr w:rsidR="002C0824" w:rsidSect="0053143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5335"/>
    <w:multiLevelType w:val="hybridMultilevel"/>
    <w:tmpl w:val="CB925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7224D1"/>
    <w:multiLevelType w:val="multilevel"/>
    <w:tmpl w:val="4082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71408"/>
    <w:multiLevelType w:val="multilevel"/>
    <w:tmpl w:val="4D843E3C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11"/>
    <w:rsid w:val="000214A3"/>
    <w:rsid w:val="00067E69"/>
    <w:rsid w:val="00076E29"/>
    <w:rsid w:val="00093EA9"/>
    <w:rsid w:val="000B05F4"/>
    <w:rsid w:val="000B07AD"/>
    <w:rsid w:val="000D4F65"/>
    <w:rsid w:val="0010612E"/>
    <w:rsid w:val="00117AF3"/>
    <w:rsid w:val="00142A74"/>
    <w:rsid w:val="00161CFA"/>
    <w:rsid w:val="002C0824"/>
    <w:rsid w:val="00364393"/>
    <w:rsid w:val="00377E38"/>
    <w:rsid w:val="003B1925"/>
    <w:rsid w:val="003E3CE2"/>
    <w:rsid w:val="00531436"/>
    <w:rsid w:val="00546473"/>
    <w:rsid w:val="005550EC"/>
    <w:rsid w:val="005F020F"/>
    <w:rsid w:val="0062650E"/>
    <w:rsid w:val="006930D3"/>
    <w:rsid w:val="006B57EE"/>
    <w:rsid w:val="006E5C97"/>
    <w:rsid w:val="00956A28"/>
    <w:rsid w:val="00962006"/>
    <w:rsid w:val="00970F00"/>
    <w:rsid w:val="00987A16"/>
    <w:rsid w:val="009E4781"/>
    <w:rsid w:val="00A547C0"/>
    <w:rsid w:val="00B569FA"/>
    <w:rsid w:val="00BC2EAB"/>
    <w:rsid w:val="00BE3311"/>
    <w:rsid w:val="00C60AA5"/>
    <w:rsid w:val="00CE1AE5"/>
    <w:rsid w:val="00CE59A2"/>
    <w:rsid w:val="00D10508"/>
    <w:rsid w:val="00D23902"/>
    <w:rsid w:val="00D33119"/>
    <w:rsid w:val="00D573FD"/>
    <w:rsid w:val="00DE482B"/>
    <w:rsid w:val="00F006D1"/>
    <w:rsid w:val="00F30D3E"/>
    <w:rsid w:val="00F839B0"/>
    <w:rsid w:val="00F9235B"/>
    <w:rsid w:val="00FB6D98"/>
    <w:rsid w:val="00FD0696"/>
    <w:rsid w:val="00FE30F0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E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0B05F4"/>
    <w:rPr>
      <w:b/>
      <w:bCs/>
    </w:rPr>
  </w:style>
  <w:style w:type="paragraph" w:styleId="NoSpacing">
    <w:name w:val="No Spacing"/>
    <w:uiPriority w:val="1"/>
    <w:qFormat/>
    <w:rsid w:val="00F30D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E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0B05F4"/>
    <w:rPr>
      <w:b/>
      <w:bCs/>
    </w:rPr>
  </w:style>
  <w:style w:type="paragraph" w:styleId="NoSpacing">
    <w:name w:val="No Spacing"/>
    <w:uiPriority w:val="1"/>
    <w:qFormat/>
    <w:rsid w:val="00F30D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09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2048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29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52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Franchise Tax Board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Shaina A. Robinson</cp:lastModifiedBy>
  <cp:revision>2</cp:revision>
  <cp:lastPrinted>2010-12-28T03:42:00Z</cp:lastPrinted>
  <dcterms:created xsi:type="dcterms:W3CDTF">2012-07-26T22:42:00Z</dcterms:created>
  <dcterms:modified xsi:type="dcterms:W3CDTF">2012-07-26T22:42:00Z</dcterms:modified>
</cp:coreProperties>
</file>